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CCFE" w14:textId="77777777" w:rsidR="00860D6D" w:rsidRDefault="00860D6D" w:rsidP="00860D6D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SOUTH DAKOTA DENTAL HYGIENISTS’ ASSOCIATION</w:t>
      </w:r>
    </w:p>
    <w:p w14:paraId="64930D74" w14:textId="42C00546" w:rsidR="00860D6D" w:rsidRDefault="006A22EE" w:rsidP="00860D6D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LEGISLATIVE</w:t>
      </w:r>
      <w:r w:rsidR="00860D6D">
        <w:rPr>
          <w:rFonts w:ascii="Times New Roman" w:eastAsia="Times New Roman" w:hAnsi="Times New Roman" w:cs="Times New Roman"/>
          <w:b/>
        </w:rPr>
        <w:t xml:space="preserve"> EXECUTIVE BOARD MEETING</w:t>
      </w:r>
    </w:p>
    <w:p w14:paraId="78780B88" w14:textId="77777777" w:rsidR="00860D6D" w:rsidRDefault="00860D6D" w:rsidP="00860D6D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OFFICIAL MINUTES</w:t>
      </w:r>
    </w:p>
    <w:p w14:paraId="4C7CFCC1" w14:textId="0E2FF2DF" w:rsidR="001A0191" w:rsidRDefault="001A0191" w:rsidP="001A0191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Monday, April 19, 2021</w:t>
      </w:r>
    </w:p>
    <w:p w14:paraId="52F0B61D" w14:textId="6409A941" w:rsidR="00860D6D" w:rsidRDefault="00860D6D" w:rsidP="00860D6D">
      <w:pPr>
        <w:spacing w:after="160" w:line="256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7B3BDA">
        <w:rPr>
          <w:rFonts w:ascii="Times New Roman" w:eastAsia="Times New Roman" w:hAnsi="Times New Roman" w:cs="Times New Roman"/>
        </w:rPr>
        <w:t>Legislative</w:t>
      </w:r>
      <w:r>
        <w:rPr>
          <w:rFonts w:ascii="Times New Roman" w:eastAsia="Times New Roman" w:hAnsi="Times New Roman" w:cs="Times New Roman"/>
        </w:rPr>
        <w:t xml:space="preserve"> Executive Board Meeting of the SDDHA was held </w:t>
      </w:r>
      <w:r w:rsidR="001A0191">
        <w:rPr>
          <w:rFonts w:ascii="Times New Roman" w:eastAsia="Times New Roman" w:hAnsi="Times New Roman" w:cs="Times New Roman"/>
        </w:rPr>
        <w:t>Monday, April 19th</w:t>
      </w:r>
      <w:r>
        <w:rPr>
          <w:rFonts w:ascii="Times New Roman" w:eastAsia="Times New Roman" w:hAnsi="Times New Roman" w:cs="Times New Roman"/>
        </w:rPr>
        <w:t xml:space="preserve"> at </w:t>
      </w:r>
      <w:r w:rsidR="001A0191">
        <w:rPr>
          <w:rFonts w:ascii="Times New Roman" w:eastAsia="Times New Roman" w:hAnsi="Times New Roman" w:cs="Times New Roman"/>
        </w:rPr>
        <w:t>6:30</w:t>
      </w:r>
      <w:r>
        <w:rPr>
          <w:rFonts w:ascii="Times New Roman" w:eastAsia="Times New Roman" w:hAnsi="Times New Roman" w:cs="Times New Roman"/>
        </w:rPr>
        <w:t xml:space="preserve"> PM central; </w:t>
      </w:r>
      <w:r w:rsidR="001A0191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:</w:t>
      </w:r>
      <w:r w:rsidR="001A0191">
        <w:rPr>
          <w:rFonts w:ascii="Times New Roman" w:eastAsia="Times New Roman" w:hAnsi="Times New Roman" w:cs="Times New Roman"/>
        </w:rPr>
        <w:t xml:space="preserve">30 </w:t>
      </w:r>
      <w:r>
        <w:rPr>
          <w:rFonts w:ascii="Times New Roman" w:eastAsia="Times New Roman" w:hAnsi="Times New Roman" w:cs="Times New Roman"/>
        </w:rPr>
        <w:t xml:space="preserve">PM mountain time </w:t>
      </w:r>
      <w:r w:rsidR="007B3BDA">
        <w:rPr>
          <w:rFonts w:ascii="Times New Roman" w:eastAsia="Times New Roman" w:hAnsi="Times New Roman" w:cs="Times New Roman"/>
        </w:rPr>
        <w:t>via online conference call</w:t>
      </w:r>
      <w:r>
        <w:rPr>
          <w:rFonts w:ascii="Times New Roman" w:eastAsia="Times New Roman" w:hAnsi="Times New Roman" w:cs="Times New Roman"/>
        </w:rPr>
        <w:t xml:space="preserve">, the President being in the chair and the Secretary being present. The meeting was called to order at </w:t>
      </w:r>
      <w:r w:rsidR="001A0191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:</w:t>
      </w:r>
      <w:r w:rsidR="001A0191">
        <w:rPr>
          <w:rFonts w:ascii="Times New Roman" w:eastAsia="Times New Roman" w:hAnsi="Times New Roman" w:cs="Times New Roman"/>
        </w:rPr>
        <w:t>32</w:t>
      </w:r>
      <w:r>
        <w:rPr>
          <w:rFonts w:ascii="Times New Roman" w:eastAsia="Times New Roman" w:hAnsi="Times New Roman" w:cs="Times New Roman"/>
        </w:rPr>
        <w:t xml:space="preserve"> PM central time; </w:t>
      </w:r>
      <w:r w:rsidR="001A0191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:</w:t>
      </w:r>
      <w:r w:rsidR="001A0191">
        <w:rPr>
          <w:rFonts w:ascii="Times New Roman" w:eastAsia="Times New Roman" w:hAnsi="Times New Roman" w:cs="Times New Roman"/>
        </w:rPr>
        <w:t>32</w:t>
      </w:r>
      <w:r>
        <w:rPr>
          <w:rFonts w:ascii="Times New Roman" w:eastAsia="Times New Roman" w:hAnsi="Times New Roman" w:cs="Times New Roman"/>
        </w:rPr>
        <w:t xml:space="preserve"> PM mountain time and introductions were given. A quorum was established with board members</w:t>
      </w:r>
      <w:r w:rsidR="001A0191">
        <w:rPr>
          <w:rFonts w:ascii="Times New Roman" w:eastAsia="Times New Roman" w:hAnsi="Times New Roman" w:cs="Times New Roman"/>
        </w:rPr>
        <w:t xml:space="preserve"> Carissa Regnerus</w:t>
      </w:r>
      <w:r>
        <w:rPr>
          <w:rFonts w:ascii="Times New Roman" w:eastAsia="Times New Roman" w:hAnsi="Times New Roman" w:cs="Times New Roman"/>
        </w:rPr>
        <w:t xml:space="preserve">, Hailey </w:t>
      </w:r>
      <w:r w:rsidR="001A0191">
        <w:rPr>
          <w:rFonts w:ascii="Times New Roman" w:eastAsia="Times New Roman" w:hAnsi="Times New Roman" w:cs="Times New Roman"/>
        </w:rPr>
        <w:t>Bruggeman</w:t>
      </w:r>
      <w:r>
        <w:rPr>
          <w:rFonts w:ascii="Times New Roman" w:eastAsia="Times New Roman" w:hAnsi="Times New Roman" w:cs="Times New Roman"/>
        </w:rPr>
        <w:t>, Tia Meyer, Carissa Regnerus, Katie Williams</w:t>
      </w:r>
      <w:r w:rsidR="001A0191">
        <w:rPr>
          <w:rFonts w:ascii="Times New Roman" w:eastAsia="Times New Roman" w:hAnsi="Times New Roman" w:cs="Times New Roman"/>
        </w:rPr>
        <w:t>, Tasha Wendel, and Abby Schiley</w:t>
      </w:r>
      <w:r>
        <w:rPr>
          <w:rFonts w:ascii="Times New Roman" w:eastAsia="Times New Roman" w:hAnsi="Times New Roman" w:cs="Times New Roman"/>
        </w:rPr>
        <w:t xml:space="preserve">. </w:t>
      </w:r>
      <w:r w:rsidR="001A0191">
        <w:rPr>
          <w:rFonts w:ascii="Times New Roman" w:eastAsia="Times New Roman" w:hAnsi="Times New Roman" w:cs="Times New Roman"/>
        </w:rPr>
        <w:t>Regnerus presented</w:t>
      </w:r>
      <w:r>
        <w:rPr>
          <w:rFonts w:ascii="Times New Roman" w:eastAsia="Times New Roman" w:hAnsi="Times New Roman" w:cs="Times New Roman"/>
        </w:rPr>
        <w:t xml:space="preserve"> the agenda, and it was then reviewed.</w:t>
      </w:r>
      <w:r w:rsidR="007B3BDA">
        <w:rPr>
          <w:rFonts w:ascii="Times New Roman" w:eastAsia="Times New Roman" w:hAnsi="Times New Roman" w:cs="Times New Roman"/>
        </w:rPr>
        <w:t xml:space="preserve"> </w:t>
      </w:r>
      <w:r w:rsidR="009B7F59">
        <w:rPr>
          <w:rFonts w:ascii="Times New Roman" w:eastAsia="Times New Roman" w:hAnsi="Times New Roman" w:cs="Times New Roman"/>
        </w:rPr>
        <w:t xml:space="preserve">The motion was approved. </w:t>
      </w:r>
    </w:p>
    <w:p w14:paraId="7E21F734" w14:textId="13B0FA8B" w:rsidR="001A0191" w:rsidRPr="001A0191" w:rsidRDefault="001A0191" w:rsidP="001A0191">
      <w:pPr>
        <w:spacing w:after="160" w:line="256" w:lineRule="auto"/>
        <w:ind w:firstLine="720"/>
        <w:rPr>
          <w:rFonts w:ascii="Times New Roman" w:eastAsia="Times New Roman" w:hAnsi="Times New Roman" w:cs="Times New Roman"/>
        </w:rPr>
      </w:pPr>
      <w:r w:rsidRPr="001A0191">
        <w:rPr>
          <w:rFonts w:ascii="Times New Roman" w:eastAsia="Times New Roman" w:hAnsi="Times New Roman" w:cs="Times New Roman"/>
        </w:rPr>
        <w:t>Lobby day</w:t>
      </w:r>
      <w:r>
        <w:rPr>
          <w:rFonts w:ascii="Times New Roman" w:eastAsia="Times New Roman" w:hAnsi="Times New Roman" w:cs="Times New Roman"/>
        </w:rPr>
        <w:t xml:space="preserve"> 2021 was</w:t>
      </w:r>
      <w:r w:rsidRPr="001A0191">
        <w:rPr>
          <w:rFonts w:ascii="Times New Roman" w:eastAsia="Times New Roman" w:hAnsi="Times New Roman" w:cs="Times New Roman"/>
        </w:rPr>
        <w:t xml:space="preserve"> successful and the bill </w:t>
      </w:r>
      <w:r>
        <w:rPr>
          <w:rFonts w:ascii="Times New Roman" w:eastAsia="Times New Roman" w:hAnsi="Times New Roman" w:cs="Times New Roman"/>
        </w:rPr>
        <w:t xml:space="preserve">to include South Dakota dental hygienists as mandatory reporters was passed. SDDHA’s next legislative work is to allow dental hygienists to apply SDF without a diagnosis and in collaboration with a dentist. </w:t>
      </w:r>
    </w:p>
    <w:p w14:paraId="6B61A880" w14:textId="70B83C2F" w:rsidR="001A0191" w:rsidRPr="001A0191" w:rsidRDefault="001A0191" w:rsidP="001A0191">
      <w:pPr>
        <w:spacing w:after="160" w:line="256" w:lineRule="auto"/>
        <w:ind w:firstLine="720"/>
        <w:rPr>
          <w:rFonts w:ascii="Times New Roman" w:eastAsia="Times New Roman" w:hAnsi="Times New Roman" w:cs="Times New Roman"/>
        </w:rPr>
      </w:pPr>
      <w:r w:rsidRPr="001A0191">
        <w:rPr>
          <w:rFonts w:ascii="Times New Roman" w:eastAsia="Times New Roman" w:hAnsi="Times New Roman" w:cs="Times New Roman"/>
        </w:rPr>
        <w:t>Annual reports are due by April 3</w:t>
      </w:r>
      <w:r>
        <w:rPr>
          <w:rFonts w:ascii="Times New Roman" w:eastAsia="Times New Roman" w:hAnsi="Times New Roman" w:cs="Times New Roman"/>
        </w:rPr>
        <w:t>0,</w:t>
      </w:r>
      <w:r w:rsidRPr="001A0191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1A0191">
        <w:rPr>
          <w:rFonts w:ascii="Times New Roman" w:eastAsia="Times New Roman" w:hAnsi="Times New Roman" w:cs="Times New Roman"/>
        </w:rPr>
        <w:t>2021 to</w:t>
      </w:r>
      <w:r>
        <w:rPr>
          <w:rFonts w:ascii="Times New Roman" w:eastAsia="Times New Roman" w:hAnsi="Times New Roman" w:cs="Times New Roman"/>
        </w:rPr>
        <w:t xml:space="preserve"> </w:t>
      </w:r>
      <w:r w:rsidR="003C13D1">
        <w:rPr>
          <w:rFonts w:ascii="Times New Roman" w:eastAsia="Times New Roman" w:hAnsi="Times New Roman" w:cs="Times New Roman"/>
        </w:rPr>
        <w:t>Regnerus,</w:t>
      </w:r>
      <w:r w:rsidRPr="001A01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 w:rsidRPr="001A0191">
        <w:rPr>
          <w:rFonts w:ascii="Times New Roman" w:eastAsia="Times New Roman" w:hAnsi="Times New Roman" w:cs="Times New Roman"/>
        </w:rPr>
        <w:t xml:space="preserve"> they will be approved at our Annual Sessions </w:t>
      </w:r>
      <w:r>
        <w:rPr>
          <w:rFonts w:ascii="Times New Roman" w:eastAsia="Times New Roman" w:hAnsi="Times New Roman" w:cs="Times New Roman"/>
        </w:rPr>
        <w:t>b</w:t>
      </w:r>
      <w:r w:rsidRPr="001A0191">
        <w:rPr>
          <w:rFonts w:ascii="Times New Roman" w:eastAsia="Times New Roman" w:hAnsi="Times New Roman" w:cs="Times New Roman"/>
        </w:rPr>
        <w:t>usiness meeting.</w:t>
      </w:r>
    </w:p>
    <w:p w14:paraId="7A760AC2" w14:textId="2017355A" w:rsidR="001A0191" w:rsidRPr="001A0191" w:rsidRDefault="001A0191" w:rsidP="001A0191">
      <w:pPr>
        <w:spacing w:after="160" w:line="256" w:lineRule="auto"/>
        <w:ind w:firstLine="720"/>
        <w:rPr>
          <w:rFonts w:ascii="Times New Roman" w:eastAsia="Times New Roman" w:hAnsi="Times New Roman" w:cs="Times New Roman"/>
        </w:rPr>
      </w:pPr>
      <w:r w:rsidRPr="001A0191">
        <w:rPr>
          <w:rFonts w:ascii="Times New Roman" w:eastAsia="Times New Roman" w:hAnsi="Times New Roman" w:cs="Times New Roman"/>
        </w:rPr>
        <w:t xml:space="preserve">Dental Hygienist </w:t>
      </w:r>
      <w:r>
        <w:rPr>
          <w:rFonts w:ascii="Times New Roman" w:eastAsia="Times New Roman" w:hAnsi="Times New Roman" w:cs="Times New Roman"/>
        </w:rPr>
        <w:t xml:space="preserve">of the Year nominations </w:t>
      </w:r>
      <w:r w:rsidRPr="001A0191">
        <w:rPr>
          <w:rFonts w:ascii="Times New Roman" w:eastAsia="Times New Roman" w:hAnsi="Times New Roman" w:cs="Times New Roman"/>
        </w:rPr>
        <w:t>needed by April 30</w:t>
      </w:r>
      <w:r w:rsidRPr="001A0191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and</w:t>
      </w:r>
      <w:r w:rsidRPr="001A01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Schiley</w:t>
      </w:r>
      <w:r w:rsidRPr="001A0191">
        <w:rPr>
          <w:rFonts w:ascii="Times New Roman" w:eastAsia="Times New Roman" w:hAnsi="Times New Roman" w:cs="Times New Roman"/>
        </w:rPr>
        <w:t xml:space="preserve"> will get the plaque made</w:t>
      </w:r>
      <w:r>
        <w:rPr>
          <w:rFonts w:ascii="Times New Roman" w:eastAsia="Times New Roman" w:hAnsi="Times New Roman" w:cs="Times New Roman"/>
        </w:rPr>
        <w:t xml:space="preserve"> for it</w:t>
      </w:r>
      <w:r w:rsidRPr="001A0191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Bruggeman </w:t>
      </w:r>
      <w:r w:rsidRPr="001A0191">
        <w:rPr>
          <w:rFonts w:ascii="Times New Roman" w:eastAsia="Times New Roman" w:hAnsi="Times New Roman" w:cs="Times New Roman"/>
        </w:rPr>
        <w:t>will send info</w:t>
      </w:r>
      <w:r>
        <w:rPr>
          <w:rFonts w:ascii="Times New Roman" w:eastAsia="Times New Roman" w:hAnsi="Times New Roman" w:cs="Times New Roman"/>
        </w:rPr>
        <w:t>rmation out to members on how to nominate dental hygienists</w:t>
      </w:r>
      <w:r w:rsidRPr="001A0191">
        <w:rPr>
          <w:rFonts w:ascii="Times New Roman" w:eastAsia="Times New Roman" w:hAnsi="Times New Roman" w:cs="Times New Roman"/>
        </w:rPr>
        <w:t xml:space="preserve">. </w:t>
      </w:r>
    </w:p>
    <w:p w14:paraId="7ABDE26F" w14:textId="6891E433" w:rsidR="001A0191" w:rsidRPr="001A0191" w:rsidRDefault="001A0191" w:rsidP="001A0191">
      <w:pPr>
        <w:spacing w:after="160" w:line="256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Williams </w:t>
      </w:r>
      <w:r w:rsidRPr="001A0191"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</w:rPr>
        <w:t>still working on</w:t>
      </w:r>
      <w:r w:rsidRPr="001A0191">
        <w:rPr>
          <w:rFonts w:ascii="Times New Roman" w:eastAsia="Times New Roman" w:hAnsi="Times New Roman" w:cs="Times New Roman"/>
        </w:rPr>
        <w:t xml:space="preserve"> menu for </w:t>
      </w:r>
      <w:r>
        <w:rPr>
          <w:rFonts w:ascii="Times New Roman" w:eastAsia="Times New Roman" w:hAnsi="Times New Roman" w:cs="Times New Roman"/>
        </w:rPr>
        <w:t>A</w:t>
      </w:r>
      <w:r w:rsidRPr="001A0191">
        <w:rPr>
          <w:rFonts w:ascii="Times New Roman" w:eastAsia="Times New Roman" w:hAnsi="Times New Roman" w:cs="Times New Roman"/>
        </w:rPr>
        <w:t xml:space="preserve">nnual </w:t>
      </w:r>
      <w:r>
        <w:rPr>
          <w:rFonts w:ascii="Times New Roman" w:eastAsia="Times New Roman" w:hAnsi="Times New Roman" w:cs="Times New Roman"/>
        </w:rPr>
        <w:t>S</w:t>
      </w:r>
      <w:r w:rsidRPr="001A0191">
        <w:rPr>
          <w:rFonts w:ascii="Times New Roman" w:eastAsia="Times New Roman" w:hAnsi="Times New Roman" w:cs="Times New Roman"/>
        </w:rPr>
        <w:t>essions with venue</w:t>
      </w:r>
      <w:r>
        <w:rPr>
          <w:rFonts w:ascii="Times New Roman" w:eastAsia="Times New Roman" w:hAnsi="Times New Roman" w:cs="Times New Roman"/>
        </w:rPr>
        <w:t xml:space="preserve"> and the South Dakota Dental Association</w:t>
      </w:r>
      <w:r w:rsidRPr="001A0191">
        <w:rPr>
          <w:rFonts w:ascii="Times New Roman" w:eastAsia="Times New Roman" w:hAnsi="Times New Roman" w:cs="Times New Roman"/>
        </w:rPr>
        <w:t>. Regnerus got</w:t>
      </w:r>
      <w:r>
        <w:rPr>
          <w:rFonts w:ascii="Times New Roman" w:eastAsia="Times New Roman" w:hAnsi="Times New Roman" w:cs="Times New Roman"/>
        </w:rPr>
        <w:t xml:space="preserve"> some</w:t>
      </w:r>
      <w:r w:rsidRPr="001A0191">
        <w:rPr>
          <w:rFonts w:ascii="Times New Roman" w:eastAsia="Times New Roman" w:hAnsi="Times New Roman" w:cs="Times New Roman"/>
        </w:rPr>
        <w:t xml:space="preserve"> items for the goodie bags</w:t>
      </w:r>
      <w:r>
        <w:rPr>
          <w:rFonts w:ascii="Times New Roman" w:eastAsia="Times New Roman" w:hAnsi="Times New Roman" w:cs="Times New Roman"/>
        </w:rPr>
        <w:t xml:space="preserve"> but we need more items</w:t>
      </w:r>
      <w:r w:rsidRPr="001A0191">
        <w:rPr>
          <w:rFonts w:ascii="Times New Roman" w:eastAsia="Times New Roman" w:hAnsi="Times New Roman" w:cs="Times New Roman"/>
        </w:rPr>
        <w:t>. As of now we have about half</w:t>
      </w:r>
      <w:r>
        <w:rPr>
          <w:rFonts w:ascii="Times New Roman" w:eastAsia="Times New Roman" w:hAnsi="Times New Roman" w:cs="Times New Roman"/>
        </w:rPr>
        <w:t xml:space="preserve"> of registrants registered in person and the other half virtually</w:t>
      </w:r>
      <w:r w:rsidRPr="001A0191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Regnerus </w:t>
      </w:r>
      <w:r w:rsidRPr="001A0191">
        <w:rPr>
          <w:rFonts w:ascii="Times New Roman" w:eastAsia="Times New Roman" w:hAnsi="Times New Roman" w:cs="Times New Roman"/>
        </w:rPr>
        <w:t>will announce all speakers</w:t>
      </w:r>
      <w:r>
        <w:rPr>
          <w:rFonts w:ascii="Times New Roman" w:eastAsia="Times New Roman" w:hAnsi="Times New Roman" w:cs="Times New Roman"/>
        </w:rPr>
        <w:t xml:space="preserve"> at the event</w:t>
      </w:r>
      <w:r w:rsidRPr="001A019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Williams</w:t>
      </w:r>
      <w:r w:rsidRPr="001A0191">
        <w:rPr>
          <w:rFonts w:ascii="Times New Roman" w:eastAsia="Times New Roman" w:hAnsi="Times New Roman" w:cs="Times New Roman"/>
        </w:rPr>
        <w:t xml:space="preserve"> &amp; </w:t>
      </w:r>
      <w:r>
        <w:rPr>
          <w:rFonts w:ascii="Times New Roman" w:eastAsia="Times New Roman" w:hAnsi="Times New Roman" w:cs="Times New Roman"/>
        </w:rPr>
        <w:t xml:space="preserve">Schiley </w:t>
      </w:r>
      <w:r w:rsidRPr="001A0191">
        <w:rPr>
          <w:rFonts w:ascii="Times New Roman" w:eastAsia="Times New Roman" w:hAnsi="Times New Roman" w:cs="Times New Roman"/>
        </w:rPr>
        <w:t>will help with registration. Williams is going to look into getting a</w:t>
      </w:r>
      <w:r>
        <w:rPr>
          <w:rFonts w:ascii="Times New Roman" w:eastAsia="Times New Roman" w:hAnsi="Times New Roman" w:cs="Times New Roman"/>
        </w:rPr>
        <w:t xml:space="preserve"> dental hygienist</w:t>
      </w:r>
      <w:r w:rsidRPr="001A0191">
        <w:rPr>
          <w:rFonts w:ascii="Times New Roman" w:eastAsia="Times New Roman" w:hAnsi="Times New Roman" w:cs="Times New Roman"/>
        </w:rPr>
        <w:t xml:space="preserve"> student to sit at the registration table</w:t>
      </w:r>
      <w:r>
        <w:rPr>
          <w:rFonts w:ascii="Times New Roman" w:eastAsia="Times New Roman" w:hAnsi="Times New Roman" w:cs="Times New Roman"/>
        </w:rPr>
        <w:t xml:space="preserve"> for the association. </w:t>
      </w:r>
    </w:p>
    <w:p w14:paraId="07268146" w14:textId="1B3AE6A4" w:rsidR="001A0191" w:rsidRPr="001A0191" w:rsidRDefault="001A0191" w:rsidP="003C13D1">
      <w:pPr>
        <w:spacing w:after="160" w:line="256" w:lineRule="auto"/>
        <w:ind w:firstLine="720"/>
        <w:rPr>
          <w:rFonts w:ascii="Times New Roman" w:eastAsia="Times New Roman" w:hAnsi="Times New Roman" w:cs="Times New Roman"/>
        </w:rPr>
      </w:pPr>
      <w:r w:rsidRPr="001A0191">
        <w:rPr>
          <w:rFonts w:ascii="Times New Roman" w:eastAsia="Times New Roman" w:hAnsi="Times New Roman" w:cs="Times New Roman"/>
        </w:rPr>
        <w:t>Meyer has reached out to</w:t>
      </w:r>
      <w:r w:rsidR="003C13D1">
        <w:rPr>
          <w:rFonts w:ascii="Times New Roman" w:eastAsia="Times New Roman" w:hAnsi="Times New Roman" w:cs="Times New Roman"/>
        </w:rPr>
        <w:t xml:space="preserve"> fifteen</w:t>
      </w:r>
      <w:r w:rsidRPr="001A0191">
        <w:rPr>
          <w:rFonts w:ascii="Times New Roman" w:eastAsia="Times New Roman" w:hAnsi="Times New Roman" w:cs="Times New Roman"/>
        </w:rPr>
        <w:t xml:space="preserve"> businesses </w:t>
      </w:r>
      <w:r w:rsidR="003C13D1">
        <w:rPr>
          <w:rFonts w:ascii="Times New Roman" w:eastAsia="Times New Roman" w:hAnsi="Times New Roman" w:cs="Times New Roman"/>
        </w:rPr>
        <w:t>for the silent auction</w:t>
      </w:r>
      <w:r w:rsidRPr="001A0191">
        <w:rPr>
          <w:rFonts w:ascii="Times New Roman" w:eastAsia="Times New Roman" w:hAnsi="Times New Roman" w:cs="Times New Roman"/>
        </w:rPr>
        <w:t>. She is giving the businesses until May 1</w:t>
      </w:r>
      <w:r w:rsidRPr="001A0191">
        <w:rPr>
          <w:rFonts w:ascii="Times New Roman" w:eastAsia="Times New Roman" w:hAnsi="Times New Roman" w:cs="Times New Roman"/>
          <w:vertAlign w:val="superscript"/>
        </w:rPr>
        <w:t>st</w:t>
      </w:r>
      <w:r w:rsidRPr="001A0191">
        <w:rPr>
          <w:rFonts w:ascii="Times New Roman" w:eastAsia="Times New Roman" w:hAnsi="Times New Roman" w:cs="Times New Roman"/>
        </w:rPr>
        <w:t xml:space="preserve"> to confirm their donations. </w:t>
      </w:r>
      <w:r w:rsidR="003C13D1">
        <w:rPr>
          <w:rFonts w:ascii="Times New Roman" w:eastAsia="Times New Roman" w:hAnsi="Times New Roman" w:cs="Times New Roman"/>
        </w:rPr>
        <w:t>She is</w:t>
      </w:r>
      <w:r w:rsidRPr="001A0191">
        <w:rPr>
          <w:rFonts w:ascii="Times New Roman" w:eastAsia="Times New Roman" w:hAnsi="Times New Roman" w:cs="Times New Roman"/>
        </w:rPr>
        <w:t xml:space="preserve"> working on getting a </w:t>
      </w:r>
      <w:r w:rsidR="003C13D1">
        <w:rPr>
          <w:rFonts w:ascii="Times New Roman" w:eastAsia="Times New Roman" w:hAnsi="Times New Roman" w:cs="Times New Roman"/>
        </w:rPr>
        <w:t>C</w:t>
      </w:r>
      <w:r w:rsidRPr="001A0191">
        <w:rPr>
          <w:rFonts w:ascii="Times New Roman" w:eastAsia="Times New Roman" w:hAnsi="Times New Roman" w:cs="Times New Roman"/>
        </w:rPr>
        <w:t xml:space="preserve">rown </w:t>
      </w:r>
      <w:r w:rsidR="003C13D1">
        <w:rPr>
          <w:rFonts w:ascii="Times New Roman" w:eastAsia="Times New Roman" w:hAnsi="Times New Roman" w:cs="Times New Roman"/>
        </w:rPr>
        <w:t>S</w:t>
      </w:r>
      <w:r w:rsidRPr="001A0191">
        <w:rPr>
          <w:rFonts w:ascii="Times New Roman" w:eastAsia="Times New Roman" w:hAnsi="Times New Roman" w:cs="Times New Roman"/>
        </w:rPr>
        <w:t xml:space="preserve">eating </w:t>
      </w:r>
      <w:r w:rsidR="003C13D1">
        <w:rPr>
          <w:rFonts w:ascii="Times New Roman" w:eastAsia="Times New Roman" w:hAnsi="Times New Roman" w:cs="Times New Roman"/>
        </w:rPr>
        <w:t xml:space="preserve">chair </w:t>
      </w:r>
      <w:r w:rsidRPr="001A0191">
        <w:rPr>
          <w:rFonts w:ascii="Times New Roman" w:eastAsia="Times New Roman" w:hAnsi="Times New Roman" w:cs="Times New Roman"/>
        </w:rPr>
        <w:t>or cordless polisher donated for the raffle.</w:t>
      </w:r>
      <w:r w:rsidR="00152A69">
        <w:rPr>
          <w:rFonts w:ascii="Times New Roman" w:eastAsia="Times New Roman" w:hAnsi="Times New Roman" w:cs="Times New Roman"/>
        </w:rPr>
        <w:t xml:space="preserve"> Schiley</w:t>
      </w:r>
      <w:r w:rsidRPr="001A0191">
        <w:rPr>
          <w:rFonts w:ascii="Times New Roman" w:eastAsia="Times New Roman" w:hAnsi="Times New Roman" w:cs="Times New Roman"/>
        </w:rPr>
        <w:t xml:space="preserve"> will make bidding sheets</w:t>
      </w:r>
      <w:r w:rsidR="003C13D1">
        <w:rPr>
          <w:rFonts w:ascii="Times New Roman" w:eastAsia="Times New Roman" w:hAnsi="Times New Roman" w:cs="Times New Roman"/>
        </w:rPr>
        <w:t xml:space="preserve"> for the silent auction. </w:t>
      </w:r>
    </w:p>
    <w:p w14:paraId="536133AD" w14:textId="7B5BE560" w:rsidR="001A0191" w:rsidRPr="001A0191" w:rsidRDefault="003C13D1" w:rsidP="003C13D1">
      <w:pPr>
        <w:spacing w:after="160" w:line="256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SDDHA has two vacant positions - H</w:t>
      </w:r>
      <w:r w:rsidR="001A0191" w:rsidRPr="001A0191">
        <w:rPr>
          <w:rFonts w:ascii="Times New Roman" w:eastAsia="Times New Roman" w:hAnsi="Times New Roman" w:cs="Times New Roman"/>
        </w:rPr>
        <w:t xml:space="preserve">istorian </w:t>
      </w:r>
      <w:r>
        <w:rPr>
          <w:rFonts w:ascii="Times New Roman" w:eastAsia="Times New Roman" w:hAnsi="Times New Roman" w:cs="Times New Roman"/>
        </w:rPr>
        <w:t>and</w:t>
      </w:r>
      <w:r w:rsidR="001A0191" w:rsidRPr="001A01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 w:rsidR="001A0191" w:rsidRPr="001A0191">
        <w:rPr>
          <w:rFonts w:ascii="Times New Roman" w:eastAsia="Times New Roman" w:hAnsi="Times New Roman" w:cs="Times New Roman"/>
        </w:rPr>
        <w:t xml:space="preserve">estern CE </w:t>
      </w:r>
      <w:r>
        <w:rPr>
          <w:rFonts w:ascii="Times New Roman" w:eastAsia="Times New Roman" w:hAnsi="Times New Roman" w:cs="Times New Roman"/>
        </w:rPr>
        <w:t>C</w:t>
      </w:r>
      <w:r w:rsidR="001A0191" w:rsidRPr="001A0191">
        <w:rPr>
          <w:rFonts w:ascii="Times New Roman" w:eastAsia="Times New Roman" w:hAnsi="Times New Roman" w:cs="Times New Roman"/>
        </w:rPr>
        <w:t xml:space="preserve">oordinator. </w:t>
      </w:r>
    </w:p>
    <w:p w14:paraId="7F9C35FD" w14:textId="2A8A2C98" w:rsidR="001A0191" w:rsidRPr="001A0191" w:rsidRDefault="001A0191" w:rsidP="003C13D1">
      <w:pPr>
        <w:spacing w:after="160" w:line="256" w:lineRule="auto"/>
        <w:ind w:firstLine="720"/>
        <w:rPr>
          <w:rFonts w:ascii="Times New Roman" w:eastAsia="Times New Roman" w:hAnsi="Times New Roman" w:cs="Times New Roman"/>
        </w:rPr>
      </w:pPr>
      <w:r w:rsidRPr="001A0191">
        <w:rPr>
          <w:rFonts w:ascii="Times New Roman" w:eastAsia="Times New Roman" w:hAnsi="Times New Roman" w:cs="Times New Roman"/>
        </w:rPr>
        <w:t xml:space="preserve">Strategic </w:t>
      </w:r>
      <w:r w:rsidR="003C13D1">
        <w:rPr>
          <w:rFonts w:ascii="Times New Roman" w:eastAsia="Times New Roman" w:hAnsi="Times New Roman" w:cs="Times New Roman"/>
        </w:rPr>
        <w:t>P</w:t>
      </w:r>
      <w:r w:rsidRPr="001A0191">
        <w:rPr>
          <w:rFonts w:ascii="Times New Roman" w:eastAsia="Times New Roman" w:hAnsi="Times New Roman" w:cs="Times New Roman"/>
        </w:rPr>
        <w:t xml:space="preserve">lanning </w:t>
      </w:r>
      <w:r w:rsidR="003C13D1">
        <w:rPr>
          <w:rFonts w:ascii="Times New Roman" w:eastAsia="Times New Roman" w:hAnsi="Times New Roman" w:cs="Times New Roman"/>
        </w:rPr>
        <w:t>C</w:t>
      </w:r>
      <w:r w:rsidRPr="001A0191">
        <w:rPr>
          <w:rFonts w:ascii="Times New Roman" w:eastAsia="Times New Roman" w:hAnsi="Times New Roman" w:cs="Times New Roman"/>
        </w:rPr>
        <w:t xml:space="preserve">ommittee will be meeting soon about the </w:t>
      </w:r>
      <w:r w:rsidR="003C13D1">
        <w:rPr>
          <w:rFonts w:ascii="Times New Roman" w:eastAsia="Times New Roman" w:hAnsi="Times New Roman" w:cs="Times New Roman"/>
        </w:rPr>
        <w:t>new strategic plan</w:t>
      </w:r>
      <w:r w:rsidRPr="001A0191">
        <w:rPr>
          <w:rFonts w:ascii="Times New Roman" w:eastAsia="Times New Roman" w:hAnsi="Times New Roman" w:cs="Times New Roman"/>
        </w:rPr>
        <w:t xml:space="preserve">. The policy manual is also </w:t>
      </w:r>
      <w:r w:rsidR="003C13D1">
        <w:rPr>
          <w:rFonts w:ascii="Times New Roman" w:eastAsia="Times New Roman" w:hAnsi="Times New Roman" w:cs="Times New Roman"/>
        </w:rPr>
        <w:t xml:space="preserve">in the process of being updated. </w:t>
      </w:r>
    </w:p>
    <w:p w14:paraId="61AF109B" w14:textId="311B6348" w:rsidR="001A0191" w:rsidRDefault="003C13D1" w:rsidP="003C13D1">
      <w:pPr>
        <w:spacing w:after="160" w:line="256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Schiley</w:t>
      </w:r>
      <w:r w:rsidR="001A0191" w:rsidRPr="001A0191">
        <w:rPr>
          <w:rFonts w:ascii="Times New Roman" w:eastAsia="Times New Roman" w:hAnsi="Times New Roman" w:cs="Times New Roman"/>
        </w:rPr>
        <w:t xml:space="preserve"> sent out the</w:t>
      </w:r>
      <w:r>
        <w:rPr>
          <w:rFonts w:ascii="Times New Roman" w:eastAsia="Times New Roman" w:hAnsi="Times New Roman" w:cs="Times New Roman"/>
        </w:rPr>
        <w:t xml:space="preserve"> current</w:t>
      </w:r>
      <w:r w:rsidR="001A0191" w:rsidRPr="001A0191">
        <w:rPr>
          <w:rFonts w:ascii="Times New Roman" w:eastAsia="Times New Roman" w:hAnsi="Times New Roman" w:cs="Times New Roman"/>
        </w:rPr>
        <w:t xml:space="preserve"> budget for 2021 prior to the board meeting. No questions or changes presented by the board members. </w:t>
      </w:r>
    </w:p>
    <w:p w14:paraId="378AC648" w14:textId="1516D34E" w:rsidR="00860D6D" w:rsidRDefault="001A0191" w:rsidP="00860D6D">
      <w:pPr>
        <w:spacing w:after="160" w:line="256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Regnerus</w:t>
      </w:r>
      <w:r w:rsidR="00860D6D">
        <w:rPr>
          <w:rFonts w:ascii="Times New Roman" w:eastAsia="Times New Roman" w:hAnsi="Times New Roman" w:cs="Times New Roman"/>
        </w:rPr>
        <w:t xml:space="preserve"> adjou</w:t>
      </w:r>
      <w:r w:rsidR="003915D5">
        <w:rPr>
          <w:rFonts w:ascii="Times New Roman" w:eastAsia="Times New Roman" w:hAnsi="Times New Roman" w:cs="Times New Roman"/>
        </w:rPr>
        <w:t xml:space="preserve">rned the </w:t>
      </w:r>
      <w:r w:rsidR="005C0B70">
        <w:rPr>
          <w:rFonts w:ascii="Times New Roman" w:eastAsia="Times New Roman" w:hAnsi="Times New Roman" w:cs="Times New Roman"/>
        </w:rPr>
        <w:t>meeting at</w:t>
      </w:r>
      <w:r w:rsidR="003915D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7</w:t>
      </w:r>
      <w:r w:rsidR="003915D5">
        <w:rPr>
          <w:rFonts w:ascii="Times New Roman" w:eastAsia="Times New Roman" w:hAnsi="Times New Roman" w:cs="Times New Roman"/>
        </w:rPr>
        <w:t>:</w:t>
      </w:r>
      <w:r w:rsidR="005C0B70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3</w:t>
      </w:r>
      <w:r w:rsidR="00860D6D">
        <w:rPr>
          <w:rFonts w:ascii="Times New Roman" w:eastAsia="Times New Roman" w:hAnsi="Times New Roman" w:cs="Times New Roman"/>
        </w:rPr>
        <w:t xml:space="preserve"> pm ce</w:t>
      </w:r>
      <w:r w:rsidR="003915D5">
        <w:rPr>
          <w:rFonts w:ascii="Times New Roman" w:eastAsia="Times New Roman" w:hAnsi="Times New Roman" w:cs="Times New Roman"/>
        </w:rPr>
        <w:t xml:space="preserve">ntral time, </w:t>
      </w:r>
      <w:r>
        <w:rPr>
          <w:rFonts w:ascii="Times New Roman" w:eastAsia="Times New Roman" w:hAnsi="Times New Roman" w:cs="Times New Roman"/>
        </w:rPr>
        <w:t>6</w:t>
      </w:r>
      <w:r w:rsidR="003915D5">
        <w:rPr>
          <w:rFonts w:ascii="Times New Roman" w:eastAsia="Times New Roman" w:hAnsi="Times New Roman" w:cs="Times New Roman"/>
        </w:rPr>
        <w:t>:</w:t>
      </w:r>
      <w:r w:rsidR="005C0B70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3</w:t>
      </w:r>
      <w:r w:rsidR="00860D6D">
        <w:rPr>
          <w:rFonts w:ascii="Times New Roman" w:eastAsia="Times New Roman" w:hAnsi="Times New Roman" w:cs="Times New Roman"/>
        </w:rPr>
        <w:t xml:space="preserve"> pm mountain time.</w:t>
      </w:r>
    </w:p>
    <w:p w14:paraId="61E584BB" w14:textId="77777777" w:rsidR="00860D6D" w:rsidRDefault="00860D6D" w:rsidP="00860D6D"/>
    <w:p w14:paraId="3D21EC33" w14:textId="31854E8F" w:rsidR="003A7AA7" w:rsidRDefault="00152A69"/>
    <w:p w14:paraId="46452641" w14:textId="65D95FAE" w:rsidR="005E3A09" w:rsidRDefault="005E3A09"/>
    <w:p w14:paraId="48C1B34B" w14:textId="4A79B143" w:rsidR="000B4456" w:rsidRDefault="000B4456"/>
    <w:p w14:paraId="3787FD96" w14:textId="77777777" w:rsidR="000B4456" w:rsidRDefault="000B4456"/>
    <w:sectPr w:rsidR="000B4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6D"/>
    <w:rsid w:val="000258BA"/>
    <w:rsid w:val="000B4456"/>
    <w:rsid w:val="000B4935"/>
    <w:rsid w:val="00152A69"/>
    <w:rsid w:val="001654FB"/>
    <w:rsid w:val="0017610D"/>
    <w:rsid w:val="001A0191"/>
    <w:rsid w:val="002426B2"/>
    <w:rsid w:val="00265BF1"/>
    <w:rsid w:val="002A55C1"/>
    <w:rsid w:val="002B6836"/>
    <w:rsid w:val="002E7D2D"/>
    <w:rsid w:val="00345E16"/>
    <w:rsid w:val="003621CA"/>
    <w:rsid w:val="003915D5"/>
    <w:rsid w:val="003C13D1"/>
    <w:rsid w:val="0041643F"/>
    <w:rsid w:val="0043653B"/>
    <w:rsid w:val="00507CA3"/>
    <w:rsid w:val="00525668"/>
    <w:rsid w:val="005C0B70"/>
    <w:rsid w:val="005E3A09"/>
    <w:rsid w:val="005F7E7C"/>
    <w:rsid w:val="00662F0A"/>
    <w:rsid w:val="00663E0F"/>
    <w:rsid w:val="00676846"/>
    <w:rsid w:val="006A22EE"/>
    <w:rsid w:val="00732F83"/>
    <w:rsid w:val="007358EA"/>
    <w:rsid w:val="00771E44"/>
    <w:rsid w:val="007B3BDA"/>
    <w:rsid w:val="00860D6D"/>
    <w:rsid w:val="00872F2D"/>
    <w:rsid w:val="009250CA"/>
    <w:rsid w:val="009B7F59"/>
    <w:rsid w:val="00AD0A54"/>
    <w:rsid w:val="00B02311"/>
    <w:rsid w:val="00B64DFF"/>
    <w:rsid w:val="00BF47AE"/>
    <w:rsid w:val="00C22A95"/>
    <w:rsid w:val="00C5768F"/>
    <w:rsid w:val="00C87728"/>
    <w:rsid w:val="00CE34C5"/>
    <w:rsid w:val="00D02871"/>
    <w:rsid w:val="00DB612B"/>
    <w:rsid w:val="00DE0121"/>
    <w:rsid w:val="00DE4396"/>
    <w:rsid w:val="00F0286D"/>
    <w:rsid w:val="00F33271"/>
    <w:rsid w:val="00F5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1D9B2"/>
  <w15:docId w15:val="{27A79BA8-99B8-4EA7-81BE-247985EC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D6D"/>
    <w:pPr>
      <w:spacing w:after="0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4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</dc:creator>
  <cp:lastModifiedBy>Hailey Purves</cp:lastModifiedBy>
  <cp:revision>3</cp:revision>
  <dcterms:created xsi:type="dcterms:W3CDTF">2021-04-20T02:23:00Z</dcterms:created>
  <dcterms:modified xsi:type="dcterms:W3CDTF">2021-04-20T02:28:00Z</dcterms:modified>
</cp:coreProperties>
</file>